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53BB" w:rsidRPr="00517B26" w:rsidRDefault="00517B26">
      <w:pPr>
        <w:rPr>
          <w:rFonts w:ascii="Calibri" w:hAnsi="Calibri"/>
          <w:b/>
        </w:rPr>
      </w:pPr>
      <w:r w:rsidRPr="00517B26">
        <w:rPr>
          <w:rFonts w:ascii="Calibri" w:hAnsi="Calibri"/>
          <w:b/>
        </w:rPr>
        <w:t>Terms and Conditions of Professional Hairdresser’s £2022 Giveaway</w:t>
      </w:r>
    </w:p>
    <w:p w:rsidR="006453BB" w:rsidRPr="00517B26" w:rsidRDefault="006453BB">
      <w:pPr>
        <w:rPr>
          <w:rFonts w:ascii="Calibri" w:hAnsi="Calibri"/>
        </w:rPr>
      </w:pPr>
    </w:p>
    <w:p w:rsidR="00565F8C" w:rsidRDefault="006453BB" w:rsidP="006453BB">
      <w:pPr>
        <w:pStyle w:val="NormalWeb"/>
        <w:numPr>
          <w:ilvl w:val="0"/>
          <w:numId w:val="1"/>
        </w:numPr>
        <w:spacing w:before="2" w:after="2"/>
        <w:rPr>
          <w:rFonts w:ascii="Calibri" w:hAnsi="Calibri"/>
          <w:color w:val="262728"/>
          <w:spacing w:val="4"/>
          <w:sz w:val="24"/>
        </w:rPr>
      </w:pPr>
      <w:r w:rsidRPr="00517B26">
        <w:rPr>
          <w:rFonts w:ascii="Calibri" w:hAnsi="Calibri"/>
          <w:color w:val="262728"/>
          <w:spacing w:val="4"/>
          <w:sz w:val="24"/>
        </w:rPr>
        <w:t>The Promoter: Professional Hairdresser Magazine, Hamerville Media Group</w:t>
      </w:r>
    </w:p>
    <w:p w:rsidR="00565F8C" w:rsidRDefault="006453BB" w:rsidP="006453BB">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The Supplier: Individual brands listed in promotion</w:t>
      </w:r>
      <w:r w:rsidR="00517B26" w:rsidRPr="00565F8C">
        <w:rPr>
          <w:rFonts w:ascii="Calibri" w:hAnsi="Calibri"/>
          <w:color w:val="262728"/>
          <w:spacing w:val="4"/>
          <w:sz w:val="24"/>
        </w:rPr>
        <w:t>.</w:t>
      </w:r>
    </w:p>
    <w:p w:rsidR="00565F8C" w:rsidRDefault="006453BB" w:rsidP="006453BB">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Eligibility: This prize promotion is open to UK residents (England, Scotland, Wales and Northern Ireland) aged 18 years or over.</w:t>
      </w:r>
    </w:p>
    <w:p w:rsidR="00565F8C" w:rsidRDefault="006453BB" w:rsidP="006453BB">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Promotional Period: 31</w:t>
      </w:r>
      <w:r w:rsidRPr="00565F8C">
        <w:rPr>
          <w:rFonts w:ascii="Calibri" w:hAnsi="Calibri"/>
          <w:color w:val="262728"/>
          <w:spacing w:val="4"/>
          <w:sz w:val="24"/>
          <w:vertAlign w:val="superscript"/>
        </w:rPr>
        <w:t>st</w:t>
      </w:r>
      <w:r w:rsidRPr="00565F8C">
        <w:rPr>
          <w:rFonts w:ascii="Calibri" w:hAnsi="Calibri"/>
          <w:color w:val="262728"/>
          <w:spacing w:val="4"/>
          <w:sz w:val="24"/>
        </w:rPr>
        <w:t xml:space="preserve"> December 2021-</w:t>
      </w:r>
      <w:r w:rsidR="00770685" w:rsidRPr="00565F8C">
        <w:rPr>
          <w:rFonts w:ascii="Calibri" w:hAnsi="Calibri"/>
          <w:color w:val="262728"/>
          <w:spacing w:val="4"/>
          <w:sz w:val="24"/>
        </w:rPr>
        <w:t>31</w:t>
      </w:r>
      <w:r w:rsidR="00770685" w:rsidRPr="00565F8C">
        <w:rPr>
          <w:rFonts w:ascii="Calibri" w:hAnsi="Calibri"/>
          <w:color w:val="262728"/>
          <w:spacing w:val="4"/>
          <w:sz w:val="24"/>
          <w:vertAlign w:val="superscript"/>
        </w:rPr>
        <w:t>st</w:t>
      </w:r>
      <w:r w:rsidR="00770685" w:rsidRPr="00565F8C">
        <w:rPr>
          <w:rFonts w:ascii="Calibri" w:hAnsi="Calibri"/>
          <w:color w:val="262728"/>
          <w:spacing w:val="4"/>
          <w:sz w:val="24"/>
        </w:rPr>
        <w:t xml:space="preserve"> January 2022</w:t>
      </w:r>
      <w:r w:rsidR="00517B26" w:rsidRPr="00565F8C">
        <w:rPr>
          <w:rFonts w:ascii="Calibri" w:hAnsi="Calibri"/>
          <w:color w:val="262728"/>
          <w:spacing w:val="4"/>
          <w:sz w:val="24"/>
        </w:rPr>
        <w:t>.</w:t>
      </w:r>
    </w:p>
    <w:p w:rsidR="00565F8C" w:rsidRDefault="006453BB" w:rsidP="006453BB">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 xml:space="preserve">Entry Instructions: </w:t>
      </w:r>
      <w:r w:rsidR="00770685" w:rsidRPr="00565F8C">
        <w:rPr>
          <w:rFonts w:ascii="Calibri" w:hAnsi="Calibri"/>
          <w:color w:val="262728"/>
          <w:spacing w:val="4"/>
          <w:sz w:val="24"/>
        </w:rPr>
        <w:t xml:space="preserve">Details to be filled in Contact Form on promotion post. </w:t>
      </w:r>
    </w:p>
    <w:p w:rsidR="00565F8C" w:rsidRDefault="006453BB"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Only one entry</w:t>
      </w:r>
      <w:r w:rsidR="00770685" w:rsidRPr="00565F8C">
        <w:rPr>
          <w:rFonts w:ascii="Calibri" w:hAnsi="Calibri"/>
          <w:color w:val="262728"/>
          <w:spacing w:val="4"/>
          <w:sz w:val="24"/>
        </w:rPr>
        <w:t xml:space="preserve"> per person per prize promotion. </w:t>
      </w:r>
      <w:r w:rsidR="00565F8C" w:rsidRPr="00565F8C">
        <w:rPr>
          <w:rFonts w:ascii="Calibri" w:hAnsi="Calibri"/>
          <w:color w:val="262728"/>
          <w:spacing w:val="4"/>
          <w:sz w:val="24"/>
        </w:rPr>
        <w:t>A</w:t>
      </w:r>
      <w:r w:rsidRPr="00565F8C">
        <w:rPr>
          <w:rFonts w:ascii="Calibri" w:hAnsi="Calibri"/>
          <w:color w:val="262728"/>
          <w:spacing w:val="4"/>
          <w:sz w:val="24"/>
        </w:rPr>
        <w:t>dditional entries will be disqualified.</w:t>
      </w:r>
    </w:p>
    <w:p w:rsidR="00565F8C" w:rsidRP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sz w:val="24"/>
        </w:rPr>
        <w:t>Prize fund: £2022</w:t>
      </w:r>
      <w:r w:rsidR="00517B26" w:rsidRPr="00565F8C">
        <w:rPr>
          <w:rFonts w:ascii="Calibri" w:hAnsi="Calibri"/>
        </w:rPr>
        <w:t>.</w:t>
      </w:r>
    </w:p>
    <w:p w:rsidR="00565F8C" w:rsidRP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 xml:space="preserve">Winner </w:t>
      </w:r>
      <w:r w:rsidR="00517B26" w:rsidRPr="00565F8C">
        <w:rPr>
          <w:rFonts w:ascii="Calibri" w:hAnsi="Calibri"/>
          <w:color w:val="262728"/>
          <w:spacing w:val="6"/>
          <w:sz w:val="24"/>
          <w:szCs w:val="38"/>
        </w:rPr>
        <w:t xml:space="preserve">Selection: </w:t>
      </w:r>
      <w:proofErr w:type="gramStart"/>
      <w:r w:rsidR="00517B26" w:rsidRPr="00565F8C">
        <w:rPr>
          <w:rFonts w:ascii="Calibri" w:hAnsi="Calibri"/>
          <w:color w:val="262728"/>
          <w:spacing w:val="6"/>
          <w:sz w:val="24"/>
          <w:szCs w:val="38"/>
        </w:rPr>
        <w:t xml:space="preserve">Prize draw winner </w:t>
      </w:r>
      <w:r w:rsidRPr="00565F8C">
        <w:rPr>
          <w:rFonts w:ascii="Calibri" w:hAnsi="Calibri"/>
          <w:color w:val="262728"/>
          <w:spacing w:val="6"/>
          <w:sz w:val="24"/>
          <w:szCs w:val="38"/>
        </w:rPr>
        <w:t>will be randomly selected by a computerised random generator from all entries</w:t>
      </w:r>
      <w:proofErr w:type="gramEnd"/>
      <w:r w:rsidRPr="00565F8C">
        <w:rPr>
          <w:rFonts w:ascii="Calibri" w:hAnsi="Calibri"/>
          <w:color w:val="262728"/>
          <w:spacing w:val="6"/>
          <w:sz w:val="24"/>
          <w:szCs w:val="38"/>
        </w:rPr>
        <w:t>.</w:t>
      </w:r>
    </w:p>
    <w:p w:rsidR="00565F8C" w:rsidRP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Winner Notification: The winners will be notified by email via the account provided at point of entry within 14 days of the closing date and will have 14 days from notification to claim their prize by providing the delivery address they wish their prize to be sent to. If a winner does not claim their prize within this timeframe the promoter reserves the right to withdraw prize entitlement and will award the prize to a reserve drawn at the same time as the original.</w:t>
      </w:r>
    </w:p>
    <w:p w:rsidR="00565F8C" w:rsidRP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 xml:space="preserve">It is the responsibility of the entrant to provide correct, up-to-date details when entering the prize promotion and acceptance of the prize. The Promoter cannot be held responsible for winners failing to supply accurate </w:t>
      </w:r>
      <w:proofErr w:type="gramStart"/>
      <w:r w:rsidRPr="00565F8C">
        <w:rPr>
          <w:rFonts w:ascii="Calibri" w:hAnsi="Calibri"/>
          <w:color w:val="262728"/>
          <w:spacing w:val="6"/>
          <w:sz w:val="24"/>
          <w:szCs w:val="38"/>
        </w:rPr>
        <w:t>information which</w:t>
      </w:r>
      <w:proofErr w:type="gramEnd"/>
      <w:r w:rsidRPr="00565F8C">
        <w:rPr>
          <w:rFonts w:ascii="Calibri" w:hAnsi="Calibri"/>
          <w:color w:val="262728"/>
          <w:spacing w:val="6"/>
          <w:sz w:val="24"/>
          <w:szCs w:val="38"/>
        </w:rPr>
        <w:t xml:space="preserve"> affects prize acceptance or delivery of their prize.</w:t>
      </w:r>
    </w:p>
    <w:p w:rsidR="00565F8C" w:rsidRP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Prizes must be accepted as offered by the named winner. There is no cash or alternative prizes, in whole or part. The prizes are not transferable</w:t>
      </w:r>
      <w:r w:rsidR="008C0C70">
        <w:rPr>
          <w:rFonts w:ascii="Calibri" w:hAnsi="Calibri"/>
          <w:color w:val="262728"/>
          <w:spacing w:val="6"/>
          <w:sz w:val="24"/>
          <w:szCs w:val="38"/>
        </w:rPr>
        <w:t xml:space="preserve"> or exchangeable</w:t>
      </w:r>
      <w:r w:rsidRPr="00565F8C">
        <w:rPr>
          <w:rFonts w:ascii="Calibri" w:hAnsi="Calibri"/>
          <w:color w:val="262728"/>
          <w:spacing w:val="6"/>
          <w:sz w:val="24"/>
          <w:szCs w:val="38"/>
        </w:rPr>
        <w:t xml:space="preserve"> and cannot be resold.</w:t>
      </w:r>
    </w:p>
    <w:p w:rsid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The Promoter and Suppliers reserve the right to substitute a prize of equal or greater value should circumstances outside its control make this necessary, such as an item being out of stock.</w:t>
      </w:r>
    </w:p>
    <w:p w:rsidR="00565F8C" w:rsidRDefault="00770685" w:rsidP="00770685">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The Promoter reserves the right to verify winners and ask for proof of identity, age and address and to withdraw prize entitlement where there are reasonable grounds to believe there has been a breach of these terms and conditions.</w:t>
      </w:r>
    </w:p>
    <w:p w:rsidR="00565F8C" w:rsidRDefault="00770685" w:rsidP="00517B26">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4"/>
          <w:sz w:val="24"/>
        </w:rPr>
        <w:t xml:space="preserve">You agree that if you are a winner, you will take part in and co-operate fully with reasonable publicity and to the use of your name, photograph and any comments in such publicity without any fee being payable, such as our announcement of your win on our social media channels. </w:t>
      </w:r>
    </w:p>
    <w:p w:rsidR="00565F8C" w:rsidRPr="00565F8C" w:rsidRDefault="00517B26" w:rsidP="00517B26">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The Promoter accepts no responsibility for system errors or other issues such us with delivery services that may result in disruption to, lost, delayed or not received entries, winner notifications or prizes. </w:t>
      </w:r>
    </w:p>
    <w:p w:rsidR="00565F8C" w:rsidRPr="00565F8C" w:rsidRDefault="00517B26" w:rsidP="00517B26">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 xml:space="preserve">Data Protection: Any personal information that entrants share with the Promoter will be kept secure. By entering the promotion, entrants agree that their information may be shared with Suppliers named in the promotion, and used by the Promoter to administer the promotion and winners consent to give their name and county for the winners’ list. </w:t>
      </w:r>
    </w:p>
    <w:p w:rsidR="00517B26" w:rsidRPr="00565F8C" w:rsidRDefault="00517B26" w:rsidP="00517B26">
      <w:pPr>
        <w:pStyle w:val="NormalWeb"/>
        <w:numPr>
          <w:ilvl w:val="0"/>
          <w:numId w:val="1"/>
        </w:numPr>
        <w:spacing w:before="2" w:after="2"/>
        <w:rPr>
          <w:rFonts w:ascii="Calibri" w:hAnsi="Calibri"/>
          <w:color w:val="262728"/>
          <w:spacing w:val="4"/>
          <w:sz w:val="24"/>
        </w:rPr>
      </w:pPr>
      <w:r w:rsidRPr="00565F8C">
        <w:rPr>
          <w:rFonts w:ascii="Calibri" w:hAnsi="Calibri"/>
          <w:color w:val="262728"/>
          <w:spacing w:val="6"/>
          <w:sz w:val="24"/>
          <w:szCs w:val="38"/>
        </w:rPr>
        <w:t xml:space="preserve">Delivery: Due to the number of suppliers taking part in the promotion, the Promoter cannot guarantee that all prizes will arrive together. </w:t>
      </w:r>
    </w:p>
    <w:p w:rsidR="00517B26" w:rsidRPr="00517B26" w:rsidRDefault="00517B26" w:rsidP="00517B26">
      <w:pPr>
        <w:rPr>
          <w:rFonts w:ascii="Calibri" w:hAnsi="Calibri"/>
          <w:szCs w:val="20"/>
          <w:lang w:val="en-GB"/>
        </w:rPr>
      </w:pPr>
    </w:p>
    <w:p w:rsidR="00770685" w:rsidRPr="00517B26" w:rsidRDefault="00770685" w:rsidP="00770685">
      <w:pPr>
        <w:spacing w:beforeLines="1" w:afterLines="1"/>
        <w:rPr>
          <w:rFonts w:ascii="Calibri" w:hAnsi="Calibri" w:cs="Times New Roman"/>
          <w:color w:val="262728"/>
          <w:spacing w:val="4"/>
          <w:szCs w:val="20"/>
          <w:lang w:val="en-GB"/>
        </w:rPr>
      </w:pPr>
    </w:p>
    <w:p w:rsidR="00770685" w:rsidRPr="00517B26" w:rsidRDefault="00770685" w:rsidP="00770685">
      <w:pPr>
        <w:spacing w:beforeLines="1" w:afterLines="1"/>
        <w:rPr>
          <w:rFonts w:ascii="Calibri" w:hAnsi="Calibri" w:cs="Times New Roman"/>
          <w:color w:val="262728"/>
          <w:spacing w:val="4"/>
          <w:szCs w:val="20"/>
          <w:lang w:val="en-GB"/>
        </w:rPr>
      </w:pPr>
    </w:p>
    <w:p w:rsidR="00770685" w:rsidRPr="00517B26" w:rsidRDefault="00770685" w:rsidP="00770685">
      <w:pPr>
        <w:rPr>
          <w:rFonts w:ascii="Calibri" w:hAnsi="Calibri"/>
          <w:szCs w:val="20"/>
          <w:lang w:val="en-GB"/>
        </w:rPr>
      </w:pPr>
    </w:p>
    <w:p w:rsidR="00770685" w:rsidRPr="00517B26" w:rsidRDefault="00770685" w:rsidP="00770685">
      <w:pPr>
        <w:rPr>
          <w:rFonts w:ascii="Calibri" w:hAnsi="Calibri"/>
          <w:szCs w:val="20"/>
          <w:lang w:val="en-GB"/>
        </w:rPr>
      </w:pPr>
    </w:p>
    <w:p w:rsidR="00770685" w:rsidRPr="00517B26" w:rsidRDefault="00770685" w:rsidP="00770685">
      <w:pPr>
        <w:rPr>
          <w:rFonts w:ascii="Calibri" w:hAnsi="Calibri"/>
          <w:szCs w:val="20"/>
          <w:lang w:val="en-GB"/>
        </w:rPr>
      </w:pPr>
    </w:p>
    <w:p w:rsidR="00770685" w:rsidRPr="00517B26" w:rsidRDefault="00770685" w:rsidP="00770685">
      <w:pPr>
        <w:rPr>
          <w:rFonts w:ascii="Calibri" w:hAnsi="Calibri"/>
          <w:szCs w:val="20"/>
          <w:lang w:val="en-GB"/>
        </w:rPr>
      </w:pPr>
    </w:p>
    <w:p w:rsidR="00770685" w:rsidRPr="00770685" w:rsidRDefault="00770685" w:rsidP="00770685">
      <w:pPr>
        <w:rPr>
          <w:rFonts w:ascii="Calibri" w:hAnsi="Calibri"/>
        </w:rPr>
      </w:pPr>
    </w:p>
    <w:p w:rsidR="00EA4C09" w:rsidRPr="00770685" w:rsidRDefault="00EA4C09">
      <w:pPr>
        <w:rPr>
          <w:rFonts w:ascii="Calibri" w:hAnsi="Calibri"/>
        </w:rPr>
      </w:pPr>
    </w:p>
    <w:sectPr w:rsidR="00EA4C09" w:rsidRPr="00770685" w:rsidSect="00EA4C09">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5338E"/>
    <w:multiLevelType w:val="hybridMultilevel"/>
    <w:tmpl w:val="2B247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EA4C09"/>
    <w:rsid w:val="00517B26"/>
    <w:rsid w:val="00565F8C"/>
    <w:rsid w:val="006453BB"/>
    <w:rsid w:val="00770685"/>
    <w:rsid w:val="008C0C70"/>
    <w:rsid w:val="00EA4C09"/>
  </w:rsids>
  <m:mathPr>
    <m:mathFont m:val="Calibri Light"/>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91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rsid w:val="006453BB"/>
    <w:pPr>
      <w:spacing w:beforeLines="1" w:afterLines="1"/>
    </w:pPr>
    <w:rPr>
      <w:rFonts w:ascii="Times" w:hAnsi="Times"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13528538">
      <w:bodyDiv w:val="1"/>
      <w:marLeft w:val="0"/>
      <w:marRight w:val="0"/>
      <w:marTop w:val="0"/>
      <w:marBottom w:val="0"/>
      <w:divBdr>
        <w:top w:val="none" w:sz="0" w:space="0" w:color="auto"/>
        <w:left w:val="none" w:sz="0" w:space="0" w:color="auto"/>
        <w:bottom w:val="none" w:sz="0" w:space="0" w:color="auto"/>
        <w:right w:val="none" w:sz="0" w:space="0" w:color="auto"/>
      </w:divBdr>
    </w:div>
    <w:div w:id="163977129">
      <w:bodyDiv w:val="1"/>
      <w:marLeft w:val="0"/>
      <w:marRight w:val="0"/>
      <w:marTop w:val="0"/>
      <w:marBottom w:val="0"/>
      <w:divBdr>
        <w:top w:val="none" w:sz="0" w:space="0" w:color="auto"/>
        <w:left w:val="none" w:sz="0" w:space="0" w:color="auto"/>
        <w:bottom w:val="none" w:sz="0" w:space="0" w:color="auto"/>
        <w:right w:val="none" w:sz="0" w:space="0" w:color="auto"/>
      </w:divBdr>
    </w:div>
    <w:div w:id="379785564">
      <w:bodyDiv w:val="1"/>
      <w:marLeft w:val="0"/>
      <w:marRight w:val="0"/>
      <w:marTop w:val="0"/>
      <w:marBottom w:val="0"/>
      <w:divBdr>
        <w:top w:val="none" w:sz="0" w:space="0" w:color="auto"/>
        <w:left w:val="none" w:sz="0" w:space="0" w:color="auto"/>
        <w:bottom w:val="none" w:sz="0" w:space="0" w:color="auto"/>
        <w:right w:val="none" w:sz="0" w:space="0" w:color="auto"/>
      </w:divBdr>
    </w:div>
    <w:div w:id="878973274">
      <w:bodyDiv w:val="1"/>
      <w:marLeft w:val="0"/>
      <w:marRight w:val="0"/>
      <w:marTop w:val="0"/>
      <w:marBottom w:val="0"/>
      <w:divBdr>
        <w:top w:val="none" w:sz="0" w:space="0" w:color="auto"/>
        <w:left w:val="none" w:sz="0" w:space="0" w:color="auto"/>
        <w:bottom w:val="none" w:sz="0" w:space="0" w:color="auto"/>
        <w:right w:val="none" w:sz="0" w:space="0" w:color="auto"/>
      </w:divBdr>
    </w:div>
    <w:div w:id="963923537">
      <w:bodyDiv w:val="1"/>
      <w:marLeft w:val="0"/>
      <w:marRight w:val="0"/>
      <w:marTop w:val="0"/>
      <w:marBottom w:val="0"/>
      <w:divBdr>
        <w:top w:val="none" w:sz="0" w:space="0" w:color="auto"/>
        <w:left w:val="none" w:sz="0" w:space="0" w:color="auto"/>
        <w:bottom w:val="none" w:sz="0" w:space="0" w:color="auto"/>
        <w:right w:val="none" w:sz="0" w:space="0" w:color="auto"/>
      </w:divBdr>
    </w:div>
    <w:div w:id="1302422393">
      <w:bodyDiv w:val="1"/>
      <w:marLeft w:val="0"/>
      <w:marRight w:val="0"/>
      <w:marTop w:val="0"/>
      <w:marBottom w:val="0"/>
      <w:divBdr>
        <w:top w:val="none" w:sz="0" w:space="0" w:color="auto"/>
        <w:left w:val="none" w:sz="0" w:space="0" w:color="auto"/>
        <w:bottom w:val="none" w:sz="0" w:space="0" w:color="auto"/>
        <w:right w:val="none" w:sz="0" w:space="0" w:color="auto"/>
      </w:divBdr>
    </w:div>
    <w:div w:id="1607617388">
      <w:bodyDiv w:val="1"/>
      <w:marLeft w:val="0"/>
      <w:marRight w:val="0"/>
      <w:marTop w:val="0"/>
      <w:marBottom w:val="0"/>
      <w:divBdr>
        <w:top w:val="none" w:sz="0" w:space="0" w:color="auto"/>
        <w:left w:val="none" w:sz="0" w:space="0" w:color="auto"/>
        <w:bottom w:val="none" w:sz="0" w:space="0" w:color="auto"/>
        <w:right w:val="none" w:sz="0" w:space="0" w:color="auto"/>
      </w:divBdr>
    </w:div>
    <w:div w:id="1838576941">
      <w:bodyDiv w:val="1"/>
      <w:marLeft w:val="0"/>
      <w:marRight w:val="0"/>
      <w:marTop w:val="0"/>
      <w:marBottom w:val="0"/>
      <w:divBdr>
        <w:top w:val="none" w:sz="0" w:space="0" w:color="auto"/>
        <w:left w:val="none" w:sz="0" w:space="0" w:color="auto"/>
        <w:bottom w:val="none" w:sz="0" w:space="0" w:color="auto"/>
        <w:right w:val="none" w:sz="0" w:space="0" w:color="auto"/>
      </w:divBdr>
    </w:div>
    <w:div w:id="212233301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444</Words>
  <Characters>2534</Characters>
  <Application>Microsoft Macintosh Word</Application>
  <DocSecurity>0</DocSecurity>
  <Lines>21</Lines>
  <Paragraphs>5</Paragraphs>
  <ScaleCrop>false</ScaleCrop>
  <LinksUpToDate>false</LinksUpToDate>
  <CharactersWithSpaces>3111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Hamerville</dc:creator>
  <cp:keywords/>
  <cp:lastModifiedBy>Hamerville</cp:lastModifiedBy>
  <cp:revision>2</cp:revision>
  <dcterms:created xsi:type="dcterms:W3CDTF">2021-12-14T14:33:00Z</dcterms:created>
  <dcterms:modified xsi:type="dcterms:W3CDTF">2021-12-14T16:22:00Z</dcterms:modified>
</cp:coreProperties>
</file>